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4F6DAC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51535" r:id="rId7"/>
        </w:pict>
      </w:r>
      <w:r w:rsidR="005322A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6DAC" w:rsidRPr="004F6DAC" w:rsidRDefault="004F6DAC" w:rsidP="004F6DAC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F6DAC">
        <w:rPr>
          <w:b/>
        </w:rPr>
        <w:t>О</w:t>
      </w:r>
      <w:r>
        <w:rPr>
          <w:b/>
        </w:rPr>
        <w:t>т</w:t>
      </w:r>
      <w:r w:rsidR="004F6DAC">
        <w:rPr>
          <w:b/>
        </w:rPr>
        <w:t xml:space="preserve"> 18.07.2019г. </w:t>
      </w:r>
      <w:r>
        <w:rPr>
          <w:b/>
        </w:rPr>
        <w:t>№</w:t>
      </w:r>
      <w:r w:rsidR="004F6DAC">
        <w:rPr>
          <w:b/>
        </w:rPr>
        <w:t>29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B49C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B49C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B49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2D667E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2D66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52CC6">
        <w:rPr>
          <w:b/>
          <w:sz w:val="28"/>
          <w:szCs w:val="28"/>
        </w:rPr>
        <w:t>2494,75292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B49CB">
        <w:rPr>
          <w:b/>
          <w:sz w:val="28"/>
          <w:szCs w:val="28"/>
        </w:rPr>
        <w:t>1850,27731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685,51465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616,25362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548,50904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052CC6">
        <w:rPr>
          <w:b/>
          <w:sz w:val="28"/>
          <w:szCs w:val="28"/>
        </w:rPr>
        <w:t>644,47561</w:t>
      </w:r>
      <w:r>
        <w:rPr>
          <w:sz w:val="28"/>
          <w:szCs w:val="28"/>
        </w:rPr>
        <w:t xml:space="preserve">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CB49CB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052CC6">
        <w:rPr>
          <w:sz w:val="28"/>
          <w:szCs w:val="28"/>
        </w:rPr>
        <w:t>644,47561</w:t>
      </w:r>
      <w:r>
        <w:rPr>
          <w:sz w:val="28"/>
          <w:szCs w:val="28"/>
        </w:rPr>
        <w:t xml:space="preserve">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  </w:t>
      </w:r>
    </w:p>
    <w:p w:rsidR="00CB49CB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70FB1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052C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770FB1">
        <w:rPr>
          <w:sz w:val="28"/>
          <w:szCs w:val="28"/>
        </w:rPr>
        <w:t xml:space="preserve"> </w:t>
      </w:r>
    </w:p>
    <w:p w:rsidR="00770FB1" w:rsidRDefault="002D667E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F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770FB1">
        <w:rPr>
          <w:sz w:val="28"/>
          <w:szCs w:val="28"/>
        </w:rPr>
        <w:t>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</w:t>
      </w:r>
      <w:r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770FB1"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2D667E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2D667E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201</w:t>
            </w:r>
            <w:r w:rsidR="00CB49CB">
              <w:t>9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85,52223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343,10402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275,35944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91,67787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45,24220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453,07235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685,51465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  <w:tr w:rsidR="00770FB1" w:rsidTr="002D667E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644,47561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644,47561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1329,99026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</w:tbl>
    <w:p w:rsidR="002D667E" w:rsidRDefault="002D667E" w:rsidP="002D667E">
      <w:pPr>
        <w:snapToGrid w:val="0"/>
        <w:jc w:val="both"/>
        <w:rPr>
          <w:sz w:val="28"/>
          <w:szCs w:val="28"/>
        </w:rPr>
      </w:pPr>
    </w:p>
    <w:p w:rsidR="002D667E" w:rsidRDefault="002D667E" w:rsidP="002D667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52CC6">
        <w:rPr>
          <w:b/>
          <w:sz w:val="28"/>
          <w:szCs w:val="28"/>
        </w:rPr>
        <w:t>2494,75292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052CC6">
        <w:rPr>
          <w:sz w:val="28"/>
          <w:szCs w:val="28"/>
        </w:rPr>
        <w:t>1329,99026</w:t>
      </w:r>
      <w:r>
        <w:rPr>
          <w:sz w:val="28"/>
          <w:szCs w:val="28"/>
        </w:rPr>
        <w:t xml:space="preserve">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616,25362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548,50904 тыс. рублей.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r w:rsidR="00CB49CB">
        <w:rPr>
          <w:sz w:val="28"/>
          <w:szCs w:val="28"/>
        </w:rPr>
        <w:t>Вершков Н.В.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52CC6"/>
    <w:rsid w:val="002B247F"/>
    <w:rsid w:val="002D667E"/>
    <w:rsid w:val="004F6DAC"/>
    <w:rsid w:val="00515A31"/>
    <w:rsid w:val="00515D22"/>
    <w:rsid w:val="00522B6F"/>
    <w:rsid w:val="005322AE"/>
    <w:rsid w:val="005A4764"/>
    <w:rsid w:val="0063175C"/>
    <w:rsid w:val="006A6106"/>
    <w:rsid w:val="006B4717"/>
    <w:rsid w:val="00755025"/>
    <w:rsid w:val="00770FB1"/>
    <w:rsid w:val="007F6A0E"/>
    <w:rsid w:val="00921C81"/>
    <w:rsid w:val="00AC6B3E"/>
    <w:rsid w:val="00CB49CB"/>
    <w:rsid w:val="00F725F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2019-07-12T06:12:00Z</dcterms:created>
  <dcterms:modified xsi:type="dcterms:W3CDTF">2019-07-18T06:39:00Z</dcterms:modified>
</cp:coreProperties>
</file>